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15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小虾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2.能运用已学的方法说出第3自然段的大意。【语文要素】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3.能摘抄文中写得细致生动的语句。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能用自己的话说说第3自然段的主要内容,并摘抄文中写得细致生动的语句。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一、认识生字，初步感受课文，了解课文的内容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1.揭示课题，学生齐读课题。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2.自由朗读课文，要求读准字音，读通语句。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3.小组长用生词卡片检查各小组同学认读生字的情况。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4.学生交流、反馈。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（1）课件出示生字，指名读，开火车读，齐读。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（2）指名分自然段合作读课文，师生评议，纠正读得不够准确的字音。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5.默读课文，谈感受。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生字的障碍已经被大家解决了，接下来我们一起走近这些可爱的小虾。请大家默读课文，边读边画出文中描写小虾的句子，谈谈作者对它产生了一种怎样的感情。（鼓励、支持学生大胆表达）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自学指导：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1.作者是从哪些方面写小虾的？（</w:t>
      </w:r>
      <w:r>
        <w:rPr>
          <w:rFonts w:hint="eastAsia" w:ascii="楷体" w:hAnsi="楷体" w:eastAsia="楷体" w:cs="楷体"/>
          <w:sz w:val="24"/>
          <w:szCs w:val="24"/>
        </w:rPr>
        <w:t>生活环境、外貌、习性、性格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2.请小声朗读第3自然段，思考：作者是围绕哪句话写的？在文中画出来。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缸里的小虾十分有趣。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（2）思考：作者从哪些方面写出了小虾的有趣？（</w:t>
      </w:r>
      <w:r>
        <w:rPr>
          <w:rFonts w:hint="eastAsia" w:ascii="楷体" w:hAnsi="楷体" w:eastAsia="楷体" w:cs="楷体"/>
          <w:sz w:val="24"/>
          <w:szCs w:val="24"/>
        </w:rPr>
        <w:t>日常活动生气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（3）作者抓住什么特点来描写小虾被打扰后的表现？（动作）（课件出示相关句子和课文配图）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（4）从作者的描写中，你对小虾留有怎样的印象？（</w:t>
      </w:r>
      <w:r>
        <w:rPr>
          <w:rFonts w:hint="eastAsia" w:ascii="楷体" w:hAnsi="楷体" w:eastAsia="楷体" w:cs="楷体"/>
          <w:sz w:val="24"/>
          <w:szCs w:val="24"/>
        </w:rPr>
        <w:t>十分有趣指名读、自由读，读出小虾的有趣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在作者的笔下，小虾仿佛出现在我们的眼前，这是因为作者不仅观察细致，而且用词恰当，描写生动，所以让我们感觉小虾是那样的有趣、可爱。同学们课下可以将文中写得细致生动的语句摘抄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三、拓展，升华主题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1.平日里我们司空见惯的小虾，在作者的笔下变得生动有趣了，这是因为作者喜爱小虾，和小虾成了好朋友，对它们进行过认真细致的观察，再通过生动细致的描写突出小虾的特点。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2.同学们，生活中我们也见过不少可爱的小动物，你也来当一回小作家，像作者一样把它们写出来好吗？用“真”为开头写一个片段，写出动物的特点，表达你对它的喜爱之情。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3.交流展示。（展示部分优秀作品）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15*小虾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样子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很有趣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日常活动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喜爱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这篇文章比较浅显，我注重以读为本，引导学生通过各种形式的朗读积累生字词，进而体会小虾的特点，感悟“我”对小虾的喜爱之情。并且我还利用文本，培养学生的写作能力，让学生学以致用。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C6C0B"/>
    <w:rsid w:val="13873438"/>
    <w:rsid w:val="335C0634"/>
    <w:rsid w:val="35C10CED"/>
    <w:rsid w:val="40842B83"/>
    <w:rsid w:val="429D55D7"/>
    <w:rsid w:val="49A151D6"/>
    <w:rsid w:val="606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2020-11-13T06:03:00Z</dcterms:created>
  <dc:creator>Administrator</dc:creator>
  <cp:lastModifiedBy>Administrator</cp:lastModifiedBy>
  <dcterms:modified xsi:type="dcterms:W3CDTF">2020-11-13T09:38:23Z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